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6B" w:rsidRDefault="00D0676B" w:rsidP="00D0676B">
      <w:pPr>
        <w:spacing w:after="75" w:line="240" w:lineRule="auto"/>
        <w:rPr>
          <w:rFonts w:ascii="Arial" w:eastAsia="Times New Roman" w:hAnsi="Arial" w:cs="Arial"/>
          <w:b/>
          <w:bCs/>
          <w:color w:val="054E92"/>
          <w:sz w:val="24"/>
          <w:szCs w:val="24"/>
          <w:lang w:eastAsia="pl-PL"/>
        </w:rPr>
      </w:pPr>
      <w:bookmarkStart w:id="0" w:name="_GoBack"/>
      <w:bookmarkEnd w:id="0"/>
      <w:r w:rsidRPr="00D0676B">
        <w:rPr>
          <w:rFonts w:ascii="Arial" w:eastAsia="Times New Roman" w:hAnsi="Arial" w:cs="Arial"/>
          <w:b/>
          <w:bCs/>
          <w:color w:val="054E92"/>
          <w:sz w:val="24"/>
          <w:szCs w:val="24"/>
          <w:lang w:eastAsia="pl-PL"/>
        </w:rPr>
        <w:t>Informacje o zmianach w WLC</w:t>
      </w:r>
      <w:r>
        <w:rPr>
          <w:rFonts w:ascii="Arial" w:eastAsia="Times New Roman" w:hAnsi="Arial" w:cs="Arial"/>
          <w:b/>
          <w:bCs/>
          <w:color w:val="054E92"/>
          <w:sz w:val="24"/>
          <w:szCs w:val="24"/>
          <w:lang w:eastAsia="pl-PL"/>
        </w:rPr>
        <w:t xml:space="preserve"> </w:t>
      </w:r>
    </w:p>
    <w:p w:rsidR="00D0676B" w:rsidRPr="00D0676B" w:rsidRDefault="00D0676B" w:rsidP="00D0676B">
      <w:pPr>
        <w:spacing w:after="75" w:line="240" w:lineRule="auto"/>
        <w:rPr>
          <w:rFonts w:ascii="Arial" w:eastAsia="Times New Roman" w:hAnsi="Arial" w:cs="Arial"/>
          <w:b/>
          <w:bCs/>
          <w:color w:val="054E92"/>
          <w:sz w:val="24"/>
          <w:szCs w:val="24"/>
          <w:lang w:eastAsia="pl-PL"/>
        </w:rPr>
      </w:pPr>
    </w:p>
    <w:p w:rsidR="00D0676B" w:rsidRDefault="00D0676B" w:rsidP="00D0676B">
      <w:pPr>
        <w:rPr>
          <w:rFonts w:ascii="Arial" w:eastAsia="Times New Roman" w:hAnsi="Arial" w:cs="Arial"/>
          <w:color w:val="23232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32323"/>
          <w:sz w:val="21"/>
          <w:szCs w:val="21"/>
          <w:lang w:eastAsia="pl-PL"/>
        </w:rPr>
        <w:t xml:space="preserve"> 28. o4. 2020 roku </w:t>
      </w:r>
      <w:r w:rsidRPr="00D0676B">
        <w:rPr>
          <w:rFonts w:ascii="Arial" w:eastAsia="Times New Roman" w:hAnsi="Arial" w:cs="Arial"/>
          <w:color w:val="232323"/>
          <w:sz w:val="21"/>
          <w:szCs w:val="21"/>
          <w:lang w:eastAsia="pl-PL"/>
        </w:rPr>
        <w:t>Komitet Organizacyjny</w:t>
      </w:r>
      <w:r>
        <w:rPr>
          <w:rFonts w:ascii="Arial" w:eastAsia="Times New Roman" w:hAnsi="Arial" w:cs="Arial"/>
          <w:color w:val="232323"/>
          <w:sz w:val="21"/>
          <w:szCs w:val="21"/>
          <w:lang w:eastAsia="pl-PL"/>
        </w:rPr>
        <w:t xml:space="preserve"> podał nowe </w:t>
      </w:r>
      <w:r w:rsidR="007F0466">
        <w:rPr>
          <w:rFonts w:ascii="Arial" w:eastAsia="Times New Roman" w:hAnsi="Arial" w:cs="Arial"/>
          <w:color w:val="232323"/>
          <w:sz w:val="21"/>
          <w:szCs w:val="21"/>
          <w:lang w:eastAsia="pl-PL"/>
        </w:rPr>
        <w:t>ustalenia</w:t>
      </w:r>
      <w:r>
        <w:rPr>
          <w:rFonts w:ascii="Arial" w:eastAsia="Times New Roman" w:hAnsi="Arial" w:cs="Arial"/>
          <w:color w:val="232323"/>
          <w:sz w:val="21"/>
          <w:szCs w:val="21"/>
          <w:lang w:eastAsia="pl-PL"/>
        </w:rPr>
        <w:t xml:space="preserve"> co do </w:t>
      </w:r>
      <w:r w:rsidRPr="00D0676B">
        <w:rPr>
          <w:rFonts w:ascii="Arial" w:eastAsia="Times New Roman" w:hAnsi="Arial" w:cs="Arial"/>
          <w:color w:val="232323"/>
          <w:sz w:val="21"/>
          <w:szCs w:val="21"/>
          <w:lang w:eastAsia="pl-PL"/>
        </w:rPr>
        <w:t>przeprowadz</w:t>
      </w:r>
      <w:r>
        <w:rPr>
          <w:rFonts w:ascii="Arial" w:eastAsia="Times New Roman" w:hAnsi="Arial" w:cs="Arial"/>
          <w:color w:val="232323"/>
          <w:sz w:val="21"/>
          <w:szCs w:val="21"/>
          <w:lang w:eastAsia="pl-PL"/>
        </w:rPr>
        <w:t xml:space="preserve">enia </w:t>
      </w:r>
      <w:r w:rsidRPr="00D0676B">
        <w:rPr>
          <w:rFonts w:ascii="Arial" w:eastAsia="Times New Roman" w:hAnsi="Arial" w:cs="Arial"/>
          <w:color w:val="232323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32323"/>
          <w:sz w:val="21"/>
          <w:szCs w:val="21"/>
          <w:lang w:eastAsia="pl-PL"/>
        </w:rPr>
        <w:t>kolejnego etapu konkursu</w:t>
      </w:r>
      <w:r w:rsidRPr="00D0676B">
        <w:rPr>
          <w:rFonts w:ascii="Arial" w:eastAsia="Times New Roman" w:hAnsi="Arial" w:cs="Arial"/>
          <w:color w:val="232323"/>
          <w:sz w:val="21"/>
          <w:szCs w:val="21"/>
          <w:lang w:eastAsia="pl-PL"/>
        </w:rPr>
        <w:t xml:space="preserve"> Wielk</w:t>
      </w:r>
      <w:r>
        <w:rPr>
          <w:rFonts w:ascii="Arial" w:eastAsia="Times New Roman" w:hAnsi="Arial" w:cs="Arial"/>
          <w:color w:val="232323"/>
          <w:sz w:val="21"/>
          <w:szCs w:val="21"/>
          <w:lang w:eastAsia="pl-PL"/>
        </w:rPr>
        <w:t xml:space="preserve">a </w:t>
      </w:r>
      <w:r w:rsidRPr="00D0676B">
        <w:rPr>
          <w:rFonts w:ascii="Arial" w:eastAsia="Times New Roman" w:hAnsi="Arial" w:cs="Arial"/>
          <w:color w:val="232323"/>
          <w:sz w:val="21"/>
          <w:szCs w:val="21"/>
          <w:lang w:eastAsia="pl-PL"/>
        </w:rPr>
        <w:t xml:space="preserve"> Lig</w:t>
      </w:r>
      <w:r>
        <w:rPr>
          <w:rFonts w:ascii="Arial" w:eastAsia="Times New Roman" w:hAnsi="Arial" w:cs="Arial"/>
          <w:color w:val="232323"/>
          <w:sz w:val="21"/>
          <w:szCs w:val="21"/>
          <w:lang w:eastAsia="pl-PL"/>
        </w:rPr>
        <w:t xml:space="preserve">a </w:t>
      </w:r>
      <w:r w:rsidRPr="00D0676B">
        <w:rPr>
          <w:rFonts w:ascii="Arial" w:eastAsia="Times New Roman" w:hAnsi="Arial" w:cs="Arial"/>
          <w:color w:val="232323"/>
          <w:sz w:val="21"/>
          <w:szCs w:val="21"/>
          <w:lang w:eastAsia="pl-PL"/>
        </w:rPr>
        <w:t xml:space="preserve"> Czytelników. </w:t>
      </w:r>
    </w:p>
    <w:p w:rsidR="00D0676B" w:rsidRPr="00F30A5C" w:rsidRDefault="00D0676B" w:rsidP="00D0676B">
      <w:pPr>
        <w:rPr>
          <w:rFonts w:ascii="Arial" w:eastAsia="Times New Roman" w:hAnsi="Arial" w:cs="Arial"/>
          <w:b/>
          <w:bCs/>
          <w:color w:val="232323"/>
          <w:sz w:val="21"/>
          <w:szCs w:val="21"/>
          <w:lang w:eastAsia="pl-PL"/>
        </w:rPr>
      </w:pPr>
      <w:r w:rsidRPr="00D0676B">
        <w:rPr>
          <w:rFonts w:ascii="Arial" w:eastAsia="Times New Roman" w:hAnsi="Arial" w:cs="Arial"/>
          <w:color w:val="232323"/>
          <w:sz w:val="21"/>
          <w:szCs w:val="21"/>
          <w:lang w:eastAsia="pl-PL"/>
        </w:rPr>
        <w:t xml:space="preserve"> Etap II - test kwalifikacyjny odbędzie się </w:t>
      </w:r>
      <w:r w:rsidRPr="00F30A5C">
        <w:rPr>
          <w:rFonts w:ascii="Arial" w:eastAsia="Times New Roman" w:hAnsi="Arial" w:cs="Arial"/>
          <w:b/>
          <w:bCs/>
          <w:color w:val="232323"/>
          <w:sz w:val="21"/>
          <w:szCs w:val="21"/>
          <w:lang w:eastAsia="pl-PL"/>
        </w:rPr>
        <w:t>11 maja.</w:t>
      </w:r>
    </w:p>
    <w:p w:rsidR="00D0676B" w:rsidRDefault="00D0676B" w:rsidP="00D0676B">
      <w:pPr>
        <w:rPr>
          <w:rFonts w:ascii="Arial" w:eastAsia="Times New Roman" w:hAnsi="Arial" w:cs="Arial"/>
          <w:color w:val="232323"/>
          <w:sz w:val="21"/>
          <w:szCs w:val="21"/>
          <w:lang w:eastAsia="pl-PL"/>
        </w:rPr>
      </w:pPr>
      <w:r w:rsidRPr="00D0676B">
        <w:rPr>
          <w:rFonts w:ascii="Arial" w:eastAsia="Times New Roman" w:hAnsi="Arial" w:cs="Arial"/>
          <w:color w:val="232323"/>
          <w:sz w:val="21"/>
          <w:szCs w:val="21"/>
          <w:lang w:eastAsia="pl-PL"/>
        </w:rPr>
        <w:t xml:space="preserve"> Etap III - test powiatowy odbędzie się </w:t>
      </w:r>
      <w:r w:rsidRPr="00F30A5C">
        <w:rPr>
          <w:rFonts w:ascii="Arial" w:eastAsia="Times New Roman" w:hAnsi="Arial" w:cs="Arial"/>
          <w:b/>
          <w:bCs/>
          <w:color w:val="232323"/>
          <w:sz w:val="21"/>
          <w:szCs w:val="21"/>
          <w:lang w:eastAsia="pl-PL"/>
        </w:rPr>
        <w:t>28 maja</w:t>
      </w:r>
      <w:r w:rsidRPr="00D0676B">
        <w:rPr>
          <w:rFonts w:ascii="Arial" w:eastAsia="Times New Roman" w:hAnsi="Arial" w:cs="Arial"/>
          <w:color w:val="232323"/>
          <w:sz w:val="21"/>
          <w:szCs w:val="21"/>
          <w:lang w:eastAsia="pl-PL"/>
        </w:rPr>
        <w:t xml:space="preserve"> o godz. 10.00.</w:t>
      </w:r>
    </w:p>
    <w:p w:rsidR="00F30A5C" w:rsidRDefault="00D0676B" w:rsidP="00D0676B">
      <w:pPr>
        <w:rPr>
          <w:rFonts w:ascii="Arial" w:eastAsia="Times New Roman" w:hAnsi="Arial" w:cs="Arial"/>
          <w:color w:val="23232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32323"/>
          <w:sz w:val="21"/>
          <w:szCs w:val="21"/>
          <w:lang w:eastAsia="pl-PL"/>
        </w:rPr>
        <w:t xml:space="preserve">Przypominamy, iż warunkiem przystąpienia  do testu kwalifikacyjnego jest zaliczenie 10 testów </w:t>
      </w:r>
      <w:r w:rsidR="002756F8">
        <w:rPr>
          <w:rFonts w:ascii="Arial" w:eastAsia="Times New Roman" w:hAnsi="Arial" w:cs="Arial"/>
          <w:color w:val="232323"/>
          <w:sz w:val="21"/>
          <w:szCs w:val="21"/>
          <w:lang w:eastAsia="pl-PL"/>
        </w:rPr>
        <w:t>bazujących na przeczytanych książkach.</w:t>
      </w:r>
      <w:r w:rsidR="00F30A5C">
        <w:rPr>
          <w:rFonts w:ascii="Arial" w:eastAsia="Times New Roman" w:hAnsi="Arial" w:cs="Arial"/>
          <w:color w:val="232323"/>
          <w:sz w:val="21"/>
          <w:szCs w:val="21"/>
          <w:lang w:eastAsia="pl-PL"/>
        </w:rPr>
        <w:t xml:space="preserve"> Rodzice i opiekunowie mogą sprawdzić sytuację swojego dziecka po zalogowaniu się na stronie konkursu bądź zapytanie skierowane do koordynatora. </w:t>
      </w:r>
    </w:p>
    <w:p w:rsidR="000D36D5" w:rsidRDefault="007F0466" w:rsidP="00D0676B">
      <w:pPr>
        <w:rPr>
          <w:rFonts w:ascii="Arial" w:eastAsia="Times New Roman" w:hAnsi="Arial" w:cs="Arial"/>
          <w:color w:val="23232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32323"/>
          <w:sz w:val="21"/>
          <w:szCs w:val="21"/>
          <w:lang w:eastAsia="pl-PL"/>
        </w:rPr>
        <w:t>Uczestników z klas I-IV dopuszczonych  do pisania testu kwalifikacyjnego obowiązuje znajomość książki Justyny Bednarek „Nowe przygody skarpetek”, zaś</w:t>
      </w:r>
      <w:r w:rsidR="000D36D5">
        <w:rPr>
          <w:rFonts w:ascii="Arial" w:eastAsia="Times New Roman" w:hAnsi="Arial" w:cs="Arial"/>
          <w:color w:val="232323"/>
          <w:sz w:val="21"/>
          <w:szCs w:val="21"/>
          <w:lang w:eastAsia="pl-PL"/>
        </w:rPr>
        <w:t xml:space="preserve"> starszych, </w:t>
      </w:r>
      <w:r>
        <w:rPr>
          <w:rFonts w:ascii="Arial" w:eastAsia="Times New Roman" w:hAnsi="Arial" w:cs="Arial"/>
          <w:color w:val="232323"/>
          <w:sz w:val="21"/>
          <w:szCs w:val="21"/>
          <w:lang w:eastAsia="pl-PL"/>
        </w:rPr>
        <w:t xml:space="preserve"> z kl. V-VIII</w:t>
      </w:r>
      <w:r w:rsidR="00F30A5C">
        <w:rPr>
          <w:rFonts w:ascii="Arial" w:eastAsia="Times New Roman" w:hAnsi="Arial" w:cs="Arial"/>
          <w:color w:val="232323"/>
          <w:sz w:val="21"/>
          <w:szCs w:val="21"/>
          <w:lang w:eastAsia="pl-PL"/>
        </w:rPr>
        <w:t>-</w:t>
      </w:r>
      <w:r w:rsidR="000D36D5">
        <w:rPr>
          <w:rFonts w:ascii="Arial" w:eastAsia="Times New Roman" w:hAnsi="Arial" w:cs="Arial"/>
          <w:color w:val="232323"/>
          <w:sz w:val="21"/>
          <w:szCs w:val="21"/>
          <w:lang w:eastAsia="pl-PL"/>
        </w:rPr>
        <w:t xml:space="preserve"> „Dziewczyna i chłopak czyli heca na 14 fajerek” Hanny </w:t>
      </w:r>
      <w:proofErr w:type="spellStart"/>
      <w:r w:rsidR="000D36D5">
        <w:rPr>
          <w:rFonts w:ascii="Arial" w:eastAsia="Times New Roman" w:hAnsi="Arial" w:cs="Arial"/>
          <w:color w:val="232323"/>
          <w:sz w:val="21"/>
          <w:szCs w:val="21"/>
          <w:lang w:eastAsia="pl-PL"/>
        </w:rPr>
        <w:t>Ożogowskiej</w:t>
      </w:r>
      <w:proofErr w:type="spellEnd"/>
      <w:r w:rsidR="000D36D5">
        <w:rPr>
          <w:rFonts w:ascii="Arial" w:eastAsia="Times New Roman" w:hAnsi="Arial" w:cs="Arial"/>
          <w:color w:val="232323"/>
          <w:sz w:val="21"/>
          <w:szCs w:val="21"/>
          <w:lang w:eastAsia="pl-PL"/>
        </w:rPr>
        <w:t>. O szczegółowych zasadach</w:t>
      </w:r>
      <w:r w:rsidR="00F30A5C">
        <w:rPr>
          <w:rFonts w:ascii="Arial" w:eastAsia="Times New Roman" w:hAnsi="Arial" w:cs="Arial"/>
          <w:color w:val="232323"/>
          <w:sz w:val="21"/>
          <w:szCs w:val="21"/>
          <w:lang w:eastAsia="pl-PL"/>
        </w:rPr>
        <w:t xml:space="preserve"> i sposobach</w:t>
      </w:r>
      <w:r w:rsidR="000D36D5">
        <w:rPr>
          <w:rFonts w:ascii="Arial" w:eastAsia="Times New Roman" w:hAnsi="Arial" w:cs="Arial"/>
          <w:color w:val="232323"/>
          <w:sz w:val="21"/>
          <w:szCs w:val="21"/>
          <w:lang w:eastAsia="pl-PL"/>
        </w:rPr>
        <w:t xml:space="preserve"> przystąpienia do testu poinformujemy</w:t>
      </w:r>
      <w:r w:rsidR="00F30A5C">
        <w:rPr>
          <w:rFonts w:ascii="Arial" w:eastAsia="Times New Roman" w:hAnsi="Arial" w:cs="Arial"/>
          <w:color w:val="232323"/>
          <w:sz w:val="21"/>
          <w:szCs w:val="21"/>
          <w:lang w:eastAsia="pl-PL"/>
        </w:rPr>
        <w:t xml:space="preserve"> zakwalifikowanych</w:t>
      </w:r>
      <w:r w:rsidR="000D36D5">
        <w:rPr>
          <w:rFonts w:ascii="Arial" w:eastAsia="Times New Roman" w:hAnsi="Arial" w:cs="Arial"/>
          <w:color w:val="232323"/>
          <w:sz w:val="21"/>
          <w:szCs w:val="21"/>
          <w:lang w:eastAsia="pl-PL"/>
        </w:rPr>
        <w:t xml:space="preserve"> uczestników indywidualnie.</w:t>
      </w:r>
    </w:p>
    <w:p w:rsidR="00D0676B" w:rsidRDefault="000D36D5" w:rsidP="00D0676B">
      <w:pPr>
        <w:rPr>
          <w:rFonts w:ascii="Arial" w:eastAsia="Times New Roman" w:hAnsi="Arial" w:cs="Arial"/>
          <w:color w:val="23232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32323"/>
          <w:sz w:val="21"/>
          <w:szCs w:val="21"/>
          <w:lang w:eastAsia="pl-PL"/>
        </w:rPr>
        <w:t xml:space="preserve">                                                                      Szkolny Zespół Koordynatorów</w:t>
      </w:r>
    </w:p>
    <w:p w:rsidR="00FD6768" w:rsidRDefault="00D0676B" w:rsidP="00D0676B">
      <w:r w:rsidRPr="00D0676B">
        <w:rPr>
          <w:rFonts w:ascii="Arial" w:eastAsia="Times New Roman" w:hAnsi="Arial" w:cs="Arial"/>
          <w:color w:val="232323"/>
          <w:sz w:val="21"/>
          <w:szCs w:val="21"/>
          <w:lang w:eastAsia="pl-PL"/>
        </w:rPr>
        <w:t xml:space="preserve"> </w:t>
      </w:r>
    </w:p>
    <w:sectPr w:rsidR="00FD6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34" w:rsidRDefault="00B86934" w:rsidP="00F30A5C">
      <w:pPr>
        <w:spacing w:after="0" w:line="240" w:lineRule="auto"/>
      </w:pPr>
      <w:r>
        <w:separator/>
      </w:r>
    </w:p>
  </w:endnote>
  <w:endnote w:type="continuationSeparator" w:id="0">
    <w:p w:rsidR="00B86934" w:rsidRDefault="00B86934" w:rsidP="00F30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34" w:rsidRDefault="00B86934" w:rsidP="00F30A5C">
      <w:pPr>
        <w:spacing w:after="0" w:line="240" w:lineRule="auto"/>
      </w:pPr>
      <w:r>
        <w:separator/>
      </w:r>
    </w:p>
  </w:footnote>
  <w:footnote w:type="continuationSeparator" w:id="0">
    <w:p w:rsidR="00B86934" w:rsidRDefault="00B86934" w:rsidP="00F30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6B"/>
    <w:rsid w:val="000D36D5"/>
    <w:rsid w:val="002756F8"/>
    <w:rsid w:val="00595C29"/>
    <w:rsid w:val="007F0466"/>
    <w:rsid w:val="00B86934"/>
    <w:rsid w:val="00D0676B"/>
    <w:rsid w:val="00D96A56"/>
    <w:rsid w:val="00F30A5C"/>
    <w:rsid w:val="00F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d-caption">
    <w:name w:val="md-caption"/>
    <w:basedOn w:val="Domylnaczcionkaakapitu"/>
    <w:rsid w:val="00D0676B"/>
  </w:style>
  <w:style w:type="character" w:customStyle="1" w:styleId="ng-binding">
    <w:name w:val="ng-binding"/>
    <w:basedOn w:val="Domylnaczcionkaakapitu"/>
    <w:rsid w:val="00D0676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0A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0A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0A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d-caption">
    <w:name w:val="md-caption"/>
    <w:basedOn w:val="Domylnaczcionkaakapitu"/>
    <w:rsid w:val="00D0676B"/>
  </w:style>
  <w:style w:type="character" w:customStyle="1" w:styleId="ng-binding">
    <w:name w:val="ng-binding"/>
    <w:basedOn w:val="Domylnaczcionkaakapitu"/>
    <w:rsid w:val="00D0676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0A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0A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0A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71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Sarata</dc:creator>
  <cp:lastModifiedBy>03</cp:lastModifiedBy>
  <cp:revision>2</cp:revision>
  <dcterms:created xsi:type="dcterms:W3CDTF">2020-05-04T11:07:00Z</dcterms:created>
  <dcterms:modified xsi:type="dcterms:W3CDTF">2020-05-04T11:07:00Z</dcterms:modified>
</cp:coreProperties>
</file>